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18B3B" w14:textId="77777777" w:rsidR="00121C5F" w:rsidRPr="00B150C3" w:rsidRDefault="00B150C3">
      <w:pPr>
        <w:rPr>
          <w:b/>
        </w:rPr>
      </w:pPr>
      <w:r w:rsidRPr="00B150C3">
        <w:rPr>
          <w:b/>
        </w:rPr>
        <w:t xml:space="preserve">Skill Challenge for PE </w:t>
      </w:r>
    </w:p>
    <w:tbl>
      <w:tblPr>
        <w:tblStyle w:val="TableGrid"/>
        <w:tblW w:w="0" w:type="auto"/>
        <w:tblLook w:val="04A0" w:firstRow="1" w:lastRow="0" w:firstColumn="1" w:lastColumn="0" w:noHBand="0" w:noVBand="1"/>
      </w:tblPr>
      <w:tblGrid>
        <w:gridCol w:w="1870"/>
        <w:gridCol w:w="1870"/>
        <w:gridCol w:w="1870"/>
        <w:gridCol w:w="1870"/>
        <w:gridCol w:w="1870"/>
      </w:tblGrid>
      <w:tr w:rsidR="00B150C3" w14:paraId="5B6E4B5F" w14:textId="77777777" w:rsidTr="00B150C3">
        <w:tc>
          <w:tcPr>
            <w:tcW w:w="1870" w:type="dxa"/>
          </w:tcPr>
          <w:p w14:paraId="7C172C4D" w14:textId="77777777" w:rsidR="00B150C3" w:rsidRDefault="00B150C3">
            <w:r>
              <w:t xml:space="preserve">Criteria </w:t>
            </w:r>
          </w:p>
        </w:tc>
        <w:tc>
          <w:tcPr>
            <w:tcW w:w="1870" w:type="dxa"/>
          </w:tcPr>
          <w:p w14:paraId="200B716C" w14:textId="77777777" w:rsidR="00B150C3" w:rsidRDefault="00B150C3">
            <w:r>
              <w:t xml:space="preserve">Exceeding </w:t>
            </w:r>
          </w:p>
        </w:tc>
        <w:tc>
          <w:tcPr>
            <w:tcW w:w="1870" w:type="dxa"/>
          </w:tcPr>
          <w:p w14:paraId="720B01FD" w14:textId="77777777" w:rsidR="00B150C3" w:rsidRDefault="00B150C3">
            <w:r>
              <w:t xml:space="preserve">Meeting </w:t>
            </w:r>
          </w:p>
        </w:tc>
        <w:tc>
          <w:tcPr>
            <w:tcW w:w="1870" w:type="dxa"/>
          </w:tcPr>
          <w:p w14:paraId="2B584B3C" w14:textId="77777777" w:rsidR="00B150C3" w:rsidRDefault="00B150C3">
            <w:r>
              <w:t xml:space="preserve">Beginning </w:t>
            </w:r>
          </w:p>
        </w:tc>
        <w:tc>
          <w:tcPr>
            <w:tcW w:w="1870" w:type="dxa"/>
          </w:tcPr>
          <w:p w14:paraId="754B0E3E" w14:textId="77777777" w:rsidR="00B150C3" w:rsidRDefault="00B150C3">
            <w:r>
              <w:t xml:space="preserve">Not Yet </w:t>
            </w:r>
          </w:p>
        </w:tc>
      </w:tr>
      <w:tr w:rsidR="00B150C3" w14:paraId="31556779" w14:textId="77777777" w:rsidTr="00B150C3">
        <w:tc>
          <w:tcPr>
            <w:tcW w:w="1870" w:type="dxa"/>
          </w:tcPr>
          <w:p w14:paraId="314E5640" w14:textId="77777777" w:rsidR="00B150C3" w:rsidRDefault="00B150C3"/>
          <w:p w14:paraId="254FADD1" w14:textId="77777777" w:rsidR="00B150C3" w:rsidRPr="00B150C3" w:rsidRDefault="00B150C3">
            <w:pPr>
              <w:rPr>
                <w:b/>
              </w:rPr>
            </w:pPr>
            <w:r w:rsidRPr="00B150C3">
              <w:rPr>
                <w:b/>
              </w:rPr>
              <w:t xml:space="preserve">Manipulative skills or complex skills </w:t>
            </w:r>
          </w:p>
          <w:p w14:paraId="7CCBF939" w14:textId="77777777" w:rsidR="00B150C3" w:rsidRDefault="00B150C3">
            <w:r>
              <w:t xml:space="preserve">Striking (hitting a target ) </w:t>
            </w:r>
          </w:p>
          <w:p w14:paraId="3824F8CB" w14:textId="77777777" w:rsidR="00B150C3" w:rsidRDefault="00B150C3">
            <w:r>
              <w:t xml:space="preserve">Juggling(hands or feet) </w:t>
            </w:r>
          </w:p>
          <w:p w14:paraId="7D694B99" w14:textId="77777777" w:rsidR="00B150C3" w:rsidRDefault="00B150C3">
            <w:r>
              <w:t>Pushups(on toes)</w:t>
            </w:r>
          </w:p>
        </w:tc>
        <w:tc>
          <w:tcPr>
            <w:tcW w:w="1870" w:type="dxa"/>
          </w:tcPr>
          <w:p w14:paraId="4B863434" w14:textId="77777777" w:rsidR="00B150C3" w:rsidRDefault="00B150C3">
            <w:r>
              <w:t xml:space="preserve">The student is proficient at the skill they selected. The signs of mastery are obvious and they may have challenged themselves by doing the skill in an environment or level of difficulty that was not selected by the teacher. </w:t>
            </w:r>
          </w:p>
        </w:tc>
        <w:tc>
          <w:tcPr>
            <w:tcW w:w="1870" w:type="dxa"/>
          </w:tcPr>
          <w:p w14:paraId="768D8009" w14:textId="77777777" w:rsidR="00B150C3" w:rsidRDefault="00B150C3" w:rsidP="00B150C3">
            <w:r>
              <w:t xml:space="preserve">The student can execute the skill with few mistakes or minor fixes in technique. It is obvious that learning took place as the demonstration shows later stages of learning. </w:t>
            </w:r>
          </w:p>
        </w:tc>
        <w:tc>
          <w:tcPr>
            <w:tcW w:w="1870" w:type="dxa"/>
          </w:tcPr>
          <w:p w14:paraId="2D75CE9C" w14:textId="77777777" w:rsidR="00B150C3" w:rsidRDefault="00B150C3">
            <w:r>
              <w:t xml:space="preserve">The student is able to initiate the skill and demonstrate the early stages of learning but they can’t carry it out as being in the later stages of learning. </w:t>
            </w:r>
            <w:r>
              <w:t>. More practice will make them proficient</w:t>
            </w:r>
          </w:p>
        </w:tc>
        <w:tc>
          <w:tcPr>
            <w:tcW w:w="1870" w:type="dxa"/>
          </w:tcPr>
          <w:p w14:paraId="1B83FB89" w14:textId="77777777" w:rsidR="00B150C3" w:rsidRDefault="00B150C3">
            <w:r>
              <w:t>The student selected a challenge that they had difficulty with and did not do enough practice to Master or they did not complete the task assigned.</w:t>
            </w:r>
          </w:p>
        </w:tc>
        <w:bookmarkStart w:id="0" w:name="_GoBack"/>
        <w:bookmarkEnd w:id="0"/>
      </w:tr>
      <w:tr w:rsidR="00B150C3" w14:paraId="11E19E87" w14:textId="77777777" w:rsidTr="00B150C3">
        <w:tc>
          <w:tcPr>
            <w:tcW w:w="1870" w:type="dxa"/>
          </w:tcPr>
          <w:p w14:paraId="346F6958" w14:textId="77777777" w:rsidR="00B150C3" w:rsidRDefault="00B150C3">
            <w:r>
              <w:t xml:space="preserve">Presentation </w:t>
            </w:r>
          </w:p>
          <w:p w14:paraId="31292D63" w14:textId="77777777" w:rsidR="00B150C3" w:rsidRDefault="00B150C3"/>
        </w:tc>
        <w:tc>
          <w:tcPr>
            <w:tcW w:w="1870" w:type="dxa"/>
          </w:tcPr>
          <w:p w14:paraId="13BEEF55" w14:textId="77777777" w:rsidR="00B150C3" w:rsidRDefault="00B150C3">
            <w:r>
              <w:t xml:space="preserve">Pictures and Video presented. Before and after stages shown. </w:t>
            </w:r>
          </w:p>
          <w:p w14:paraId="1EF0447B" w14:textId="77777777" w:rsidR="00B150C3" w:rsidRDefault="00B150C3">
            <w:r>
              <w:t>For example this is my “First day… and this is Today.”</w:t>
            </w:r>
          </w:p>
        </w:tc>
        <w:tc>
          <w:tcPr>
            <w:tcW w:w="1870" w:type="dxa"/>
          </w:tcPr>
          <w:p w14:paraId="027FE9CB" w14:textId="77777777" w:rsidR="00B150C3" w:rsidRDefault="00B150C3">
            <w:r>
              <w:t xml:space="preserve">Video presented showing stages of learning </w:t>
            </w:r>
          </w:p>
        </w:tc>
        <w:tc>
          <w:tcPr>
            <w:tcW w:w="1870" w:type="dxa"/>
          </w:tcPr>
          <w:p w14:paraId="0038D2B0" w14:textId="77777777" w:rsidR="00B150C3" w:rsidRDefault="00B150C3">
            <w:r>
              <w:t xml:space="preserve">Some pictures included and video but learning isn’t that obvious through this documentation </w:t>
            </w:r>
          </w:p>
        </w:tc>
        <w:tc>
          <w:tcPr>
            <w:tcW w:w="1870" w:type="dxa"/>
          </w:tcPr>
          <w:p w14:paraId="1EF7576C" w14:textId="77777777" w:rsidR="00B150C3" w:rsidRDefault="00B150C3">
            <w:r>
              <w:t xml:space="preserve">No evidence submitted of learning. </w:t>
            </w:r>
          </w:p>
        </w:tc>
      </w:tr>
    </w:tbl>
    <w:p w14:paraId="178B5186" w14:textId="77777777" w:rsidR="00B150C3" w:rsidRDefault="00B150C3"/>
    <w:sectPr w:rsidR="00B15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C3"/>
    <w:rsid w:val="00121C5F"/>
    <w:rsid w:val="00B1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2265"/>
  <w15:chartTrackingRefBased/>
  <w15:docId w15:val="{CB2CB5B2-9495-4A89-BD0E-88F2DB24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7E6EE65F09048A3B25F29907179ED" ma:contentTypeVersion="1" ma:contentTypeDescription="Create a new document." ma:contentTypeScope="" ma:versionID="ec2e77070053efac37cb893b1f8a2f8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E5BED0-6EE6-4F3D-90EE-1B2C88B3B721}"/>
</file>

<file path=customXml/itemProps2.xml><?xml version="1.0" encoding="utf-8"?>
<ds:datastoreItem xmlns:ds="http://schemas.openxmlformats.org/officeDocument/2006/customXml" ds:itemID="{5878A164-E285-4516-9D4A-BA5CA758F937}">
  <ds:schemaRefs>
    <ds:schemaRef ds:uri="http://schemas.microsoft.com/sharepoint/v3/contenttype/forms"/>
  </ds:schemaRefs>
</ds:datastoreItem>
</file>

<file path=customXml/itemProps3.xml><?xml version="1.0" encoding="utf-8"?>
<ds:datastoreItem xmlns:ds="http://schemas.openxmlformats.org/officeDocument/2006/customXml" ds:itemID="{F5CDF3A6-2B4C-408C-BEA8-96927B68071C}">
  <ds:schemaRefs>
    <ds:schemaRef ds:uri="http://schemas.microsoft.com/office/2006/metadata/properties"/>
    <ds:schemaRef ds:uri="7d0c98f0-87f7-4034-b235-dd6da1ef1a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32f5990-22dd-4881-98a5-60696e7482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Hannah</dc:creator>
  <cp:keywords/>
  <dc:description/>
  <cp:lastModifiedBy>Patterson, Hannah</cp:lastModifiedBy>
  <cp:revision>1</cp:revision>
  <dcterms:created xsi:type="dcterms:W3CDTF">2020-05-04T14:48:00Z</dcterms:created>
  <dcterms:modified xsi:type="dcterms:W3CDTF">2020-05-04T14:58:00Z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0x010100B487E6EE65F09048A3B25F29907179ED</vt:lpwstr>
  </property>
</Properties>
</file>